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8"/>
          <w:szCs w:val="38"/>
        </w:rPr>
      </w:pPr>
      <w:r>
        <w:rPr>
          <w:rFonts w:hint="eastAsia" w:ascii="黑体" w:hAnsi="黑体" w:eastAsia="黑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09"/>
        <w:gridCol w:w="4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66"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6856" w:type="dxa"/>
            <w:gridSpan w:val="2"/>
            <w:vAlign w:val="center"/>
          </w:tcPr>
          <w:p>
            <w:pPr>
              <w:adjustRightInd w:val="0"/>
              <w:snapToGrid w:val="0"/>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lang w:eastAsia="zh-CN"/>
              </w:rPr>
              <w:t>南乐县谷裕实业养殖</w:t>
            </w:r>
            <w:r>
              <w:rPr>
                <w:rFonts w:hint="eastAsia" w:asciiTheme="majorEastAsia" w:hAnsiTheme="majorEastAsia" w:eastAsiaTheme="majorEastAsia"/>
                <w:bCs/>
                <w:sz w:val="21"/>
                <w:szCs w:val="21"/>
              </w:rPr>
              <w:t>有限公司</w:t>
            </w:r>
          </w:p>
          <w:p>
            <w:pPr>
              <w:adjustRightInd w:val="0"/>
              <w:snapToGrid w:val="0"/>
              <w:jc w:val="center"/>
              <w:rPr>
                <w:rFonts w:ascii="宋体" w:hAnsi="宋体" w:eastAsia="宋体"/>
                <w:bCs/>
                <w:sz w:val="21"/>
                <w:szCs w:val="21"/>
              </w:rPr>
            </w:pPr>
            <w:r>
              <w:rPr>
                <w:rFonts w:hint="eastAsia" w:asciiTheme="majorEastAsia" w:hAnsiTheme="majorEastAsia" w:eastAsiaTheme="majorEastAsia"/>
                <w:bCs/>
                <w:sz w:val="21"/>
                <w:szCs w:val="21"/>
                <w:lang w:eastAsia="zh-CN"/>
              </w:rPr>
              <w:t>年出栏</w:t>
            </w:r>
            <w:r>
              <w:rPr>
                <w:rFonts w:hint="eastAsia" w:asciiTheme="majorEastAsia" w:hAnsiTheme="majorEastAsia" w:eastAsiaTheme="majorEastAsia"/>
                <w:bCs/>
                <w:sz w:val="21"/>
                <w:szCs w:val="21"/>
                <w:lang w:val="en-US" w:eastAsia="zh-CN"/>
              </w:rPr>
              <w:t>6000头肉牛</w:t>
            </w:r>
            <w:r>
              <w:rPr>
                <w:rFonts w:hint="eastAsia" w:asciiTheme="majorEastAsia" w:hAnsiTheme="majorEastAsia" w:eastAsiaTheme="majorEastAsia"/>
                <w:bCs/>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666"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56"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547"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547"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547"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8522"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210D"/>
    <w:rsid w:val="006C77A0"/>
    <w:rsid w:val="00AA2660"/>
    <w:rsid w:val="00B74BC9"/>
    <w:rsid w:val="44EB321A"/>
    <w:rsid w:val="48AD06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85</Words>
  <Characters>487</Characters>
  <Lines>4</Lines>
  <Paragraphs>1</Paragraphs>
  <TotalTime>11</TotalTime>
  <ScaleCrop>false</ScaleCrop>
  <LinksUpToDate>false</LinksUpToDate>
  <CharactersWithSpaces>571</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坂田＇银时</cp:lastModifiedBy>
  <dcterms:modified xsi:type="dcterms:W3CDTF">2018-12-26T06:38:15Z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